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68" w:rsidRDefault="00882384">
      <w:pPr>
        <w:rPr>
          <w:rStyle w:val="tojvnm2t"/>
        </w:rPr>
      </w:pPr>
      <w:r>
        <w:rPr>
          <w:rStyle w:val="tojvnm2t"/>
        </w:rPr>
        <w:t>Temat : Dbamy o przyrodę</w:t>
      </w:r>
    </w:p>
    <w:p w:rsidR="00882384" w:rsidRDefault="00882384" w:rsidP="00882384">
      <w:pPr>
        <w:spacing w:after="0" w:line="240" w:lineRule="auto"/>
        <w:rPr>
          <w:rStyle w:val="tojvnm2t"/>
        </w:rPr>
      </w:pPr>
      <w:r>
        <w:rPr>
          <w:rStyle w:val="tojvnm2t"/>
        </w:rPr>
        <w:t xml:space="preserve">Dlaczego trzeba dbać o leśne środowisko ? – </w:t>
      </w:r>
    </w:p>
    <w:p w:rsidR="00882384" w:rsidRDefault="00882384">
      <w:pPr>
        <w:rPr>
          <w:rStyle w:val="tojvnm2t"/>
        </w:rPr>
      </w:pPr>
      <w:r>
        <w:rPr>
          <w:rStyle w:val="tojvnm2t"/>
        </w:rPr>
        <w:t>rozmowa kierowana, zainspirowana treścią wiersza „ Las” A. Wacławskiego</w:t>
      </w:r>
    </w:p>
    <w:p w:rsidR="00882384" w:rsidRDefault="00882384">
      <w:pPr>
        <w:rPr>
          <w:rStyle w:val="tojvnm2t"/>
        </w:rPr>
      </w:pP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„ LAS „ W lesie drzewa szumią nam,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Że to zwierząt dom i raj,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Że tu grzyby też mieszkają,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>I że ptaki w nim śpiewają</w:t>
      </w:r>
    </w:p>
    <w:p w:rsidR="00882384" w:rsidRDefault="00882384" w:rsidP="00882384">
      <w:pPr>
        <w:spacing w:after="0"/>
        <w:rPr>
          <w:rStyle w:val="tojvnm2t"/>
        </w:rPr>
      </w:pP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 Że tu kwiaty i paprocie,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Że tu jagód całe krocie,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Że tu krzewy malin, jeżyn-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Niech zobaczy kto nie wierzy ! </w:t>
      </w:r>
    </w:p>
    <w:p w:rsidR="00882384" w:rsidRDefault="00882384" w:rsidP="00882384">
      <w:pPr>
        <w:spacing w:after="0"/>
        <w:rPr>
          <w:rStyle w:val="tojvnm2t"/>
        </w:rPr>
      </w:pP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Że tu świerk tak pięknie pachnie,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Że tu szyszka z sosny spadnie,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Tak więc dbajmy o ten las,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>By mógł zawsze cieszyć nas.</w:t>
      </w:r>
    </w:p>
    <w:p w:rsidR="00882384" w:rsidRDefault="00882384" w:rsidP="00882384">
      <w:pPr>
        <w:spacing w:after="0"/>
        <w:rPr>
          <w:rStyle w:val="tojvnm2t"/>
        </w:rPr>
      </w:pPr>
    </w:p>
    <w:p w:rsidR="00882384" w:rsidRDefault="00882384" w:rsidP="00882384">
      <w:pPr>
        <w:spacing w:after="0"/>
        <w:rPr>
          <w:rStyle w:val="tojvnm2t"/>
        </w:rPr>
      </w:pP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- spacer ulicami miasta, lub do pobliskiego lasu.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 xml:space="preserve">Obserwacja roślin występujących w najbliższej okolicy. </w:t>
      </w:r>
    </w:p>
    <w:p w:rsidR="00882384" w:rsidRDefault="00882384" w:rsidP="00882384">
      <w:pPr>
        <w:spacing w:after="0"/>
        <w:rPr>
          <w:rStyle w:val="tojvnm2t"/>
        </w:rPr>
      </w:pPr>
      <w:r>
        <w:rPr>
          <w:rStyle w:val="tojvnm2t"/>
        </w:rPr>
        <w:t>Nazywanie ich, opisywanie wyglądu. Podkreślanie znaczenia roślin w życiu człowieka.</w:t>
      </w:r>
    </w:p>
    <w:p w:rsidR="00882384" w:rsidRDefault="00882384"/>
    <w:sectPr w:rsidR="00882384" w:rsidSect="0096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882384"/>
    <w:rsid w:val="006217B8"/>
    <w:rsid w:val="00882384"/>
    <w:rsid w:val="00963635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88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2021-04-12T10:44:00Z</dcterms:created>
  <dcterms:modified xsi:type="dcterms:W3CDTF">2021-04-12T10:47:00Z</dcterms:modified>
</cp:coreProperties>
</file>